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29DB2">
      <w:pPr>
        <w:numPr>
          <w:ilvl w:val="0"/>
          <w:numId w:val="0"/>
        </w:num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体检与考察通知</w:t>
      </w:r>
    </w:p>
    <w:p w14:paraId="01BDD227">
      <w:pPr>
        <w:numPr>
          <w:ilvl w:val="0"/>
          <w:numId w:val="0"/>
        </w:numPr>
        <w:jc w:val="center"/>
        <w:rPr>
          <w:rFonts w:hint="eastAsia"/>
          <w:b/>
          <w:bCs/>
          <w:sz w:val="44"/>
          <w:szCs w:val="44"/>
          <w:lang w:eastAsia="zh-CN"/>
        </w:rPr>
      </w:pPr>
    </w:p>
    <w:p w14:paraId="05B6AAFC">
      <w:pPr>
        <w:numPr>
          <w:ilvl w:val="0"/>
          <w:numId w:val="0"/>
        </w:numPr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（一）体检</w:t>
      </w:r>
    </w:p>
    <w:p w14:paraId="5BCCF9EB">
      <w:pPr>
        <w:numPr>
          <w:ilvl w:val="0"/>
          <w:numId w:val="0"/>
        </w:numPr>
        <w:ind w:firstLine="960" w:firstLineChars="3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体检具体时间、地点等另行通知。</w:t>
      </w:r>
    </w:p>
    <w:p w14:paraId="6D0904B1">
      <w:pPr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（二）考察</w:t>
      </w:r>
    </w:p>
    <w:p w14:paraId="3587DB18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考察分为两个部分，</w:t>
      </w:r>
      <w:r>
        <w:rPr>
          <w:rFonts w:hint="eastAsia"/>
          <w:sz w:val="32"/>
          <w:szCs w:val="32"/>
          <w:lang w:eastAsia="zh-CN"/>
        </w:rPr>
        <w:t>请进入体检与考察的人员</w:t>
      </w:r>
      <w:r>
        <w:rPr>
          <w:rFonts w:hint="eastAsia"/>
          <w:sz w:val="32"/>
          <w:szCs w:val="32"/>
        </w:rPr>
        <w:t>提前准备好</w:t>
      </w:r>
      <w:r>
        <w:rPr>
          <w:rFonts w:hint="eastAsia"/>
          <w:sz w:val="32"/>
          <w:szCs w:val="32"/>
          <w:lang w:eastAsia="zh-CN"/>
        </w:rPr>
        <w:t>以下材料</w:t>
      </w:r>
      <w:r>
        <w:rPr>
          <w:rFonts w:hint="eastAsia"/>
          <w:sz w:val="32"/>
          <w:szCs w:val="32"/>
        </w:rPr>
        <w:t>，体检时交</w:t>
      </w:r>
      <w:r>
        <w:rPr>
          <w:rFonts w:hint="eastAsia"/>
          <w:sz w:val="32"/>
          <w:szCs w:val="32"/>
          <w:lang w:eastAsia="zh-CN"/>
        </w:rPr>
        <w:t>人力资源部的</w:t>
      </w:r>
      <w:r>
        <w:rPr>
          <w:rFonts w:hint="eastAsia"/>
          <w:sz w:val="32"/>
          <w:szCs w:val="32"/>
        </w:rPr>
        <w:t>工作人员：</w:t>
      </w:r>
    </w:p>
    <w:p w14:paraId="396D3B4C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1.现实表现情况证明，可由学校、档案存放地、居住地所在居委会、村委会出具，主要包括其政治思想、道德品质、廉洁自律、能力素质、在校表现等方面情况；</w:t>
      </w:r>
    </w:p>
    <w:p w14:paraId="713496C8"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/>
          <w:sz w:val="32"/>
          <w:szCs w:val="32"/>
        </w:rPr>
        <w:t>2.违法违纪情况证明，由户籍所在辖区派出所出具无违法犯罪记录证明（可通过支付宝直接申请邮寄给本人）</w:t>
      </w:r>
      <w:r>
        <w:rPr>
          <w:rFonts w:hint="eastAsia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4Yjk5YTI5MGE5MWNkMjk5MTkxOGE3N2VlMDFiMjMifQ=="/>
  </w:docVars>
  <w:rsids>
    <w:rsidRoot w:val="00000000"/>
    <w:rsid w:val="02750329"/>
    <w:rsid w:val="0F977B31"/>
    <w:rsid w:val="105C6685"/>
    <w:rsid w:val="11254CC9"/>
    <w:rsid w:val="26121A15"/>
    <w:rsid w:val="342323F8"/>
    <w:rsid w:val="3CAB6132"/>
    <w:rsid w:val="3E815385"/>
    <w:rsid w:val="3ECB2A96"/>
    <w:rsid w:val="43E71B8B"/>
    <w:rsid w:val="4E45017D"/>
    <w:rsid w:val="5B6F00E3"/>
    <w:rsid w:val="60007EF1"/>
    <w:rsid w:val="66E55C01"/>
    <w:rsid w:val="673D77EB"/>
    <w:rsid w:val="67A05EAC"/>
    <w:rsid w:val="6BB1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199</Characters>
  <Lines>0</Lines>
  <Paragraphs>0</Paragraphs>
  <TotalTime>1</TotalTime>
  <ScaleCrop>false</ScaleCrop>
  <LinksUpToDate>false</LinksUpToDate>
  <CharactersWithSpaces>199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2024-07-18T07:32:00Z</dcterms:created>
  <dc:creator>Administrator</dc:creator>
  <cp:lastModifiedBy>喵呜喵呜</cp:lastModifiedBy>
  <dcterms:modified xsi:type="dcterms:W3CDTF">2024-07-18T07:48:27Z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B3A5B4ED019B46EDB1F22FEB11514F01_12</vt:lpwstr>
  </property>
</Properties>
</file>